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63" w:rsidRPr="00656546" w:rsidRDefault="00BC7D63" w:rsidP="00BC7D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87756567816</w:t>
      </w:r>
    </w:p>
    <w:p w:rsidR="00BC7D63" w:rsidRPr="00656546" w:rsidRDefault="00BC7D63" w:rsidP="00BC7D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721229401230</w:t>
      </w:r>
    </w:p>
    <w:p w:rsidR="00BC7D63" w:rsidRPr="00656546" w:rsidRDefault="00BC7D63" w:rsidP="00BC7D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</w:rPr>
        <w:t xml:space="preserve">НУРЖАНОВА </w:t>
      </w:r>
      <w:proofErr w:type="spellStart"/>
      <w:r w:rsidRPr="00656546">
        <w:rPr>
          <w:rFonts w:ascii="Times New Roman" w:hAnsi="Times New Roman" w:cs="Times New Roman"/>
        </w:rPr>
        <w:t>Акжаркын</w:t>
      </w:r>
      <w:proofErr w:type="spellEnd"/>
      <w:r w:rsidRPr="00656546">
        <w:rPr>
          <w:rFonts w:ascii="Times New Roman" w:hAnsi="Times New Roman" w:cs="Times New Roman"/>
        </w:rPr>
        <w:t xml:space="preserve"> </w:t>
      </w:r>
      <w:proofErr w:type="spellStart"/>
      <w:r w:rsidRPr="00656546">
        <w:rPr>
          <w:rFonts w:ascii="Times New Roman" w:hAnsi="Times New Roman" w:cs="Times New Roman"/>
        </w:rPr>
        <w:t>Алдабергеновна</w:t>
      </w:r>
      <w:proofErr w:type="spellEnd"/>
      <w:r w:rsidRPr="00656546">
        <w:rPr>
          <w:rFonts w:ascii="Times New Roman" w:hAnsi="Times New Roman" w:cs="Times New Roman"/>
          <w:lang w:val="kk-KZ"/>
        </w:rPr>
        <w:t>,</w:t>
      </w:r>
    </w:p>
    <w:p w:rsidR="00BC7D63" w:rsidRPr="00656546" w:rsidRDefault="00BC7D63" w:rsidP="00BC7D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Қазыбек би атындағы №14 жалпы білім беретін мектебі</w:t>
      </w:r>
    </w:p>
    <w:p w:rsidR="00BC7D63" w:rsidRDefault="00BC7D63" w:rsidP="00BC7D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 xml:space="preserve">директордың тәрбие ісі жөніндегі орынбасары, </w:t>
      </w:r>
    </w:p>
    <w:p w:rsidR="00BC7D63" w:rsidRPr="00656546" w:rsidRDefault="00BC7D63" w:rsidP="00BC7D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қазақ тілі мен әдебиеті пән мұғалімі</w:t>
      </w:r>
    </w:p>
    <w:p w:rsidR="00BC7D63" w:rsidRDefault="00BC7D63" w:rsidP="00BC7D6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6546">
        <w:rPr>
          <w:rFonts w:ascii="Times New Roman" w:hAnsi="Times New Roman" w:cs="Times New Roman"/>
          <w:lang w:val="kk-KZ"/>
        </w:rPr>
        <w:t>Түркістан облысы, Түркістан қаласы</w:t>
      </w:r>
    </w:p>
    <w:p w:rsidR="00BC7D63" w:rsidRPr="00BC7D63" w:rsidRDefault="00BC7D63" w:rsidP="00BC7D6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C7D63" w:rsidRPr="00BC7D63" w:rsidRDefault="00BC7D63" w:rsidP="00BC7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BC7D63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Т.АХТА</w:t>
      </w:r>
      <w:bookmarkStart w:id="0" w:name="_GoBack"/>
      <w:bookmarkEnd w:id="0"/>
      <w:r w:rsidRPr="00BC7D63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НОВ «КҮЙ АҢЫЗЫ» ӘҢГІМЕСІНІҢ ӨМІРШЕҢДІГІ</w:t>
      </w:r>
    </w:p>
    <w:p w:rsidR="007343B7" w:rsidRPr="00BC7D63" w:rsidRDefault="007343B7" w:rsidP="00BC7D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7343B7" w:rsidRPr="00BC7D63" w:rsidTr="00BC7D63">
        <w:tc>
          <w:tcPr>
            <w:tcW w:w="2552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505" w:type="dxa"/>
          </w:tcPr>
          <w:p w:rsidR="007343B7" w:rsidRPr="00BC7D63" w:rsidRDefault="007343B7" w:rsidP="00BC7D63">
            <w:pPr>
              <w:tabs>
                <w:tab w:val="left" w:pos="6227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8.3.2.1 – шығармадағы материалдық және рухани құндылықтарды заманауи тұрғыда салыстырып, жаңашылдығына баға беру.</w:t>
            </w:r>
          </w:p>
        </w:tc>
      </w:tr>
      <w:tr w:rsidR="007343B7" w:rsidRPr="00BC7D63" w:rsidTr="00BC7D63">
        <w:tc>
          <w:tcPr>
            <w:tcW w:w="2552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505" w:type="dxa"/>
          </w:tcPr>
          <w:p w:rsidR="007343B7" w:rsidRPr="00BC7D63" w:rsidRDefault="007343B7" w:rsidP="00BC7D6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C7D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Барлық оқушылар: </w:t>
            </w:r>
            <w:r w:rsidRPr="00BC7D6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материалдық және рухани құндылықтарды өзара салыстырып, баға береді.</w:t>
            </w:r>
          </w:p>
          <w:p w:rsidR="007343B7" w:rsidRPr="00BC7D63" w:rsidRDefault="007343B7" w:rsidP="00BC7D6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C7D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Көпшілігі: </w:t>
            </w:r>
            <w:r w:rsidRPr="00BC7D6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рухани құндылықтардың заманауи жаңашылдығын өзара салыстырып, баға береді.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BC7D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оқушылар:</w:t>
            </w:r>
            <w:r w:rsidRPr="00BC7D6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материалдық және рухани құндылықтардың заманауи жаңашылдығын өзара салыстырып,баға береді, өз көзқарастарын дәлелдейді. </w:t>
            </w:r>
          </w:p>
        </w:tc>
      </w:tr>
    </w:tbl>
    <w:p w:rsidR="007343B7" w:rsidRPr="00BC7D63" w:rsidRDefault="007343B7" w:rsidP="00BC7D63">
      <w:pPr>
        <w:spacing w:after="0" w:line="240" w:lineRule="auto"/>
        <w:rPr>
          <w:rFonts w:ascii="Times New Roman" w:hAnsi="Times New Roman" w:cs="Times New Roman"/>
          <w:b/>
          <w:color w:val="0D0D0D"/>
          <w:sz w:val="20"/>
          <w:szCs w:val="20"/>
          <w:lang w:val="kk-KZ"/>
        </w:rPr>
      </w:pPr>
      <w:r w:rsidRPr="00BC7D63">
        <w:rPr>
          <w:rFonts w:ascii="Times New Roman" w:hAnsi="Times New Roman" w:cs="Times New Roman"/>
          <w:b/>
          <w:color w:val="0D0D0D"/>
          <w:sz w:val="20"/>
          <w:szCs w:val="20"/>
          <w:lang w:val="kk-KZ"/>
        </w:rPr>
        <w:t>Сабақтың барысы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835"/>
        <w:gridCol w:w="2410"/>
        <w:gridCol w:w="1417"/>
      </w:tblGrid>
      <w:tr w:rsidR="007343B7" w:rsidRPr="00BC7D63" w:rsidTr="00461033"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</w:t>
            </w:r>
          </w:p>
        </w:tc>
        <w:tc>
          <w:tcPr>
            <w:tcW w:w="297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835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7343B7" w:rsidRPr="00BC7D63" w:rsidTr="00461033"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Ұйымдас-тыру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/2 минут/</w:t>
            </w:r>
          </w:p>
        </w:tc>
        <w:tc>
          <w:tcPr>
            <w:tcW w:w="2977" w:type="dxa"/>
          </w:tcPr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>Сәлемдесу, түгелдеу.</w:t>
            </w:r>
          </w:p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ахуал. «Жүректі тазарту» әдісі. Оқушылар дәл қазіргі кездегі ренішті, қолайсыз көңіл - күйді бір параққа  жазып, қоқыс жәшігіне тастайды.  Топқа бөлу.</w:t>
            </w:r>
          </w:p>
        </w:tc>
        <w:tc>
          <w:tcPr>
            <w:tcW w:w="2835" w:type="dxa"/>
          </w:tcPr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>Сәлемдеседі.</w:t>
            </w:r>
          </w:p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Әңгімені мазмұны бойынша  бөлімдерге  бөліп,  тақырып қою арқылы  үш топқа бөлініп  отырады. </w:t>
            </w:r>
          </w:p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>І топ – Ипан тауы</w:t>
            </w:r>
          </w:p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>ІІ топ – Нар</w:t>
            </w:r>
          </w:p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>ІІІ топ- Қараша үй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 шапалақтау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</w:t>
            </w: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А4парағы Сюжеттік суреттер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43B7" w:rsidRPr="00BC7D63" w:rsidTr="00461033"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тапсыр-масын сұрау</w:t>
            </w:r>
          </w:p>
          <w:p w:rsidR="007343B7" w:rsidRPr="00BC7D63" w:rsidRDefault="00510581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/10</w:t>
            </w:r>
            <w:r w:rsidR="007343B7"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Т.Ахтанов «Күй аңызы» әңгімесінің мазмұнына байланысты бөлімдерге бөліп,  оған тақырып қою.  Әр бөлімге үш топ көрініс қоюды тапсырамын.</w:t>
            </w:r>
          </w:p>
        </w:tc>
        <w:tc>
          <w:tcPr>
            <w:tcW w:w="2835" w:type="dxa"/>
          </w:tcPr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>І топ: «Ипан тауы» бөлімі бойынша шағын көрініс қояды.</w:t>
            </w:r>
          </w:p>
          <w:p w:rsidR="007343B7" w:rsidRPr="00BC7D63" w:rsidRDefault="007343B7" w:rsidP="00BC7D6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/>
                <w:sz w:val="20"/>
                <w:szCs w:val="20"/>
                <w:lang w:val="kk-KZ"/>
              </w:rPr>
              <w:t>ІІ топ: «Жапандағы жалғыз нар» бөлімі бойынша шағын көрініс қояды.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топ: «Қараша үй» бөлімі бойынша шағын көрініс қояды.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критерийі: Шығарма желісі бойыншы көрініс қояды.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Кейіпкердің сөзін біледі 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Актерлік шеберлігін көрсете біледі-1б</w:t>
            </w: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Интер-белсенді тақта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Домбыра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Сахналық киімдер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</w:tr>
      <w:tr w:rsidR="007343B7" w:rsidRPr="00BC7D63" w:rsidTr="00461033"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/5 минут/</w:t>
            </w:r>
          </w:p>
        </w:tc>
        <w:tc>
          <w:tcPr>
            <w:tcW w:w="297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«Миға шабуыл» әдісі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1. Құндылық дегеніміз не?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2. «Күй аңызы» әңгімесінде қандай құндылықтар дәріптеледі?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3. Рухани құндылық дегеніміз не?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4. Адами құндылықтарға не жатады?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5. Материалдық құндылық  дегеніміз не?</w:t>
            </w:r>
          </w:p>
        </w:tc>
        <w:tc>
          <w:tcPr>
            <w:tcW w:w="2835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Ықтимал жауаптар: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1. Құндылық – бұл қандай да бір  нәрсенің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маңыздылығы, мәнділігі, қалаулығы, пайдалылығы  және қымбаттылығы.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</w:t>
            </w: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1.  Рухани құндылық 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/Күй құдіреті/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2. Адами құндылықтар.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3. Материалдық құндылық.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Халықтың тілі, ділі,  әдебиеті, мәдениеті, өнері, салт –дәстүрі, әдеп-ғұрыптары, жон-жоралғылары т.б.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критерийі: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Құндылықтарды білу.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Сұраққа жауап береді– 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</w:p>
        </w:tc>
      </w:tr>
      <w:tr w:rsidR="007343B7" w:rsidRPr="00BC7D63" w:rsidTr="00461033"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сабақты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/10 минут</w:t>
            </w: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</w:p>
        </w:tc>
        <w:tc>
          <w:tcPr>
            <w:tcW w:w="297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Топтық жұмыс.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І топ: </w:t>
            </w: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«GROW» әдісі</w:t>
            </w: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Естемес бейнесіне талдау жасайды.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G – мақсат: /Естеместің алдына қойған мақсаты?/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R – қазіргі жағдай: /ситуациядан шығу үшін қандай амал жасады?/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O – қолдағы мүмкіндіктер: 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/қандай мүмкіндікті пайдаланды/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W – іс-әрекет: /адамгершілік тұрғыда қандай іс-әрекет жасады?/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ІІ топ: </w:t>
            </w: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«FILA» әдісі</w:t>
            </w: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 Оразымбет </w:t>
            </w: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бейнесіне әдісі бойынша талдау жасайды.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F– Факт: Оразымбет туралы мәтіннен дерек келтіріңіз. 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I– идея. /Оразымбеттің әрекетіндегі идеяны анықтаңыз/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L– зерттеу: /Күйдің шығуына Оразымбеттің қандай қатысы бар?/</w:t>
            </w:r>
          </w:p>
          <w:p w:rsidR="007343B7" w:rsidRPr="00BC7D63" w:rsidRDefault="009E72F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A-шешім:</w:t>
            </w:r>
            <w:r w:rsidR="007343B7"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/Оразымбеттің шешімі қандай болды./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ІІІ топ: </w:t>
            </w: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«SWOT» әдісі</w:t>
            </w: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бойынша Жаңыл бейнесіне талдау жасайды.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S – күшті жақтары: /Жаңылдың күшті жағын сипаттаңыз/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W – әлсіз жақтары: /Жаңылдың әлсіз жағын сипаттаңыз/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O – Мүмкіндік: /Жаңылдың қолда бар мүмкіндігін көрсетіңіз/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T – қауіп: /Жаңылға төнген қауіпті көрсетіңіз/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Топтар постер жасап, берілген тапсырманы қорғайды.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Ықтимал жауаптар: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G – Естеместің мақсаты қасиетті қара домбыраның шанағынан күй төгу.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R – Ол ботасы өлген нарды иіту үшін күй шығарды. 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O – Күймен нарды иітіп, Жаңылды алғысы келді.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W –Естемес Жаңылды алудан бас тартып, жолын Оразымбетке берді.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F– </w:t>
            </w: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Оразымбет құлағы сақ, қолы жүйрік  жас күйші жігіт.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I – Оразымбетке Естемес жол беру арқылы тең-теңімен деген идеяны ұсынып отыр.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L– «Нариген» күйінің шығуына Оразымбет-тің де еңбегі бар.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A– Оразымбет Естемес бастаған күйді аяқтап, Жаңылды алады. 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S – Жаңыл ақылды, өжет, инабатты, жалғыз әкесін бағып отырған, жоқшылыққа төзе білген қыз.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W – Ол жоқшылықтан жарқырап, жадырап жүре алмаған.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O – Ақылдылығының арқасында иіп тұрған нардың желініндегі сүтін қолымен қысып, жібермей тұрды. 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T – Ашаршылыққа ұшырау. Естеместің адамгершілік қасиеті болмағанда жас жігітке емес, үлкен адамға күйеуге шығу қаупі туып еді.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Бағалау критерийі: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Естемес бейнесіне талдау жасау.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Мақсатын анықтай алады-1б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Қазіргі жағдайын көрсетеді-1б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Мүмкіндігін біледі-1б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Іс-әрекетін анықтап жазады-1б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критерийі: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Оразымбет бейнесіне талдау жасау.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1. Мәтіннен факті келтіреді-1б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2. Әрекетіндегі идеяны анықтай алады 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3.Зерттей алады-1б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4. Шешім шығарады-1б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критерийі: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Жаңыл бейнесіне талдау жасау.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1.Жаңылдың күшті жағын біледі-1б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2.Жаңылдың әлсіз жағын біледі – 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2. Мүмкіндігін көрсетіп жазады-1б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3. Жаңылға төнген қауіпті біледі-1б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Плакат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Маркер</w:t>
            </w:r>
          </w:p>
        </w:tc>
      </w:tr>
      <w:tr w:rsidR="007343B7" w:rsidRPr="00BC7D63" w:rsidTr="00BC7D63">
        <w:trPr>
          <w:trHeight w:val="2789"/>
        </w:trPr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 қорытын-дылау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минут</w:t>
            </w: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</w:p>
        </w:tc>
        <w:tc>
          <w:tcPr>
            <w:tcW w:w="297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Жеке жұмыс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 xml:space="preserve">І топқа: 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1. «</w:t>
            </w:r>
            <w:r w:rsidRPr="00BC7D6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Күй құдіреті» тақырыбында шағын эссе жазады.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 xml:space="preserve">ІІ топқа: </w:t>
            </w: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Әңгімедегі  кейіпкерлер туралы пікірлерін, шығарма бойынша жазады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ІІІ топқа:</w:t>
            </w: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Әңгімедегі</w:t>
            </w:r>
            <w:r w:rsidRPr="00BC7D6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кейіпкерлердің заманауи жаңашылды-ғына баға бере отырып, </w:t>
            </w: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«Үш  қадам» кестесін толтырыңдар. </w:t>
            </w:r>
          </w:p>
        </w:tc>
        <w:tc>
          <w:tcPr>
            <w:tcW w:w="2835" w:type="dxa"/>
          </w:tcPr>
          <w:p w:rsidR="007343B7" w:rsidRPr="00BC7D63" w:rsidRDefault="007343B7" w:rsidP="00BC7D6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І топ: Оқушылар берілген тақырыпқа әңгіме негізінде шағын эссе </w:t>
            </w:r>
            <w:r w:rsidRPr="00BC7D6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жазады.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«ПОПС»формуласын жазады.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1-қадам: Кейіпкерлердің адамгершілік қасиеті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2-қадам: Заманауи жаңашылдығы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3-қадам: Менің көзқарасым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Шығармадағы құндылықтарды көрсету.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Құрылымын сақтайды-1б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Тақырыпты ашады-1б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3.Ой пікірін білдіріп,қорытын-ды жасай алады-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Интер-белсенді тақта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Дәптер</w:t>
            </w:r>
          </w:p>
        </w:tc>
      </w:tr>
      <w:tr w:rsidR="007343B7" w:rsidRPr="00BC7D63" w:rsidTr="00461033"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 минут/</w:t>
            </w:r>
          </w:p>
        </w:tc>
        <w:tc>
          <w:tcPr>
            <w:tcW w:w="297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Бағалау парақшасын сабақ басталғанда топ басшыларына беріп қоямын.</w:t>
            </w:r>
          </w:p>
        </w:tc>
        <w:tc>
          <w:tcPr>
            <w:tcW w:w="2835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Топ басшысы бағалау парақшасына оқушылардың балын қойып отырады.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жинаған балын қосып, бағасын шығарады.</w:t>
            </w: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Бағалау парағы</w:t>
            </w:r>
          </w:p>
        </w:tc>
      </w:tr>
      <w:tr w:rsidR="007343B7" w:rsidRPr="00BC7D63" w:rsidTr="00461033"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 минут/</w:t>
            </w:r>
          </w:p>
        </w:tc>
        <w:tc>
          <w:tcPr>
            <w:tcW w:w="297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Өздеріңе ұнаған кейіп-керге хат жазыңыздар. </w:t>
            </w:r>
          </w:p>
        </w:tc>
        <w:tc>
          <w:tcPr>
            <w:tcW w:w="2835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Өздеріне ұнаған бір кейіпкерге хат жазып келеді.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Оқулық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Дәптер</w:t>
            </w:r>
          </w:p>
        </w:tc>
      </w:tr>
      <w:tr w:rsidR="007343B7" w:rsidRPr="00BC7D63" w:rsidTr="00BC7D63">
        <w:trPr>
          <w:trHeight w:val="708"/>
        </w:trPr>
        <w:tc>
          <w:tcPr>
            <w:tcW w:w="1418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 минут/</w:t>
            </w:r>
          </w:p>
        </w:tc>
        <w:tc>
          <w:tcPr>
            <w:tcW w:w="297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«Табыс сатысы»</w:t>
            </w:r>
          </w:p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C7D63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Оқушылар берілген табыс саты кестесіне жазады</w:t>
            </w:r>
          </w:p>
        </w:tc>
        <w:tc>
          <w:tcPr>
            <w:tcW w:w="2410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343B7" w:rsidRPr="00BC7D63" w:rsidRDefault="007343B7" w:rsidP="00BC7D63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</w:p>
        </w:tc>
      </w:tr>
    </w:tbl>
    <w:p w:rsidR="001369BF" w:rsidRPr="00BC7D63" w:rsidRDefault="00BC7D63" w:rsidP="00BC7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369BF" w:rsidRPr="00BC7D63" w:rsidSect="009E72F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3B7"/>
    <w:rsid w:val="000F0AE8"/>
    <w:rsid w:val="0013344F"/>
    <w:rsid w:val="002D1E1C"/>
    <w:rsid w:val="003B5C4A"/>
    <w:rsid w:val="00510581"/>
    <w:rsid w:val="00652F0C"/>
    <w:rsid w:val="006B4797"/>
    <w:rsid w:val="00716B5F"/>
    <w:rsid w:val="007343B7"/>
    <w:rsid w:val="007562C5"/>
    <w:rsid w:val="009E72F7"/>
    <w:rsid w:val="00A64D54"/>
    <w:rsid w:val="00BC7D63"/>
    <w:rsid w:val="00E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343B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7343B7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3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Акжаркын</dc:creator>
  <cp:keywords/>
  <dc:description/>
  <cp:lastModifiedBy>Пользователь</cp:lastModifiedBy>
  <cp:revision>11</cp:revision>
  <dcterms:created xsi:type="dcterms:W3CDTF">2024-03-14T12:06:00Z</dcterms:created>
  <dcterms:modified xsi:type="dcterms:W3CDTF">2024-04-18T07:27:00Z</dcterms:modified>
</cp:coreProperties>
</file>